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A0B" w:rsidRDefault="00246A0B" w:rsidP="00246A0B">
      <w:pPr>
        <w:pStyle w:val="ListParagrap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378"/>
      </w:tblGrid>
      <w:tr w:rsidR="00A812D5" w:rsidTr="00730579">
        <w:tc>
          <w:tcPr>
            <w:tcW w:w="9180" w:type="dxa"/>
            <w:gridSpan w:val="2"/>
          </w:tcPr>
          <w:p w:rsidR="00A812D5" w:rsidRDefault="00A812D5" w:rsidP="00730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812D5" w:rsidRPr="00AE42B8" w:rsidRDefault="00A812D5" w:rsidP="00730579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AE42B8">
              <w:rPr>
                <w:rFonts w:ascii="Calibri" w:hAnsi="Calibri" w:cs="Calibri"/>
                <w:sz w:val="40"/>
                <w:szCs w:val="40"/>
              </w:rPr>
              <w:t xml:space="preserve">JOB DESCRIPTION </w:t>
            </w:r>
          </w:p>
          <w:p w:rsidR="00A812D5" w:rsidRDefault="00A812D5" w:rsidP="00730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2D5" w:rsidRPr="00AE42B8" w:rsidTr="00730579">
        <w:tc>
          <w:tcPr>
            <w:tcW w:w="2802" w:type="dxa"/>
          </w:tcPr>
          <w:p w:rsidR="00A812D5" w:rsidRPr="00AE42B8" w:rsidRDefault="00A812D5" w:rsidP="0073057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E42B8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</w:p>
        </w:tc>
        <w:tc>
          <w:tcPr>
            <w:tcW w:w="6378" w:type="dxa"/>
          </w:tcPr>
          <w:p w:rsidR="00A812D5" w:rsidRDefault="00A237F4" w:rsidP="0029724E">
            <w:pPr>
              <w:rPr>
                <w:rFonts w:ascii="Calibri" w:hAnsi="Calibri" w:cs="Calibri"/>
              </w:rPr>
            </w:pPr>
            <w:r w:rsidRPr="00BA5DCA">
              <w:rPr>
                <w:rFonts w:ascii="Calibri" w:hAnsi="Calibri" w:cs="Calibri"/>
              </w:rPr>
              <w:t>Head of Wellbeing, Disability</w:t>
            </w:r>
            <w:r w:rsidR="000167DF">
              <w:rPr>
                <w:rFonts w:ascii="Calibri" w:hAnsi="Calibri" w:cs="Calibri"/>
              </w:rPr>
              <w:t>,</w:t>
            </w:r>
            <w:r w:rsidRPr="00BA5DCA">
              <w:rPr>
                <w:rFonts w:ascii="Calibri" w:hAnsi="Calibri" w:cs="Calibri"/>
              </w:rPr>
              <w:t xml:space="preserve"> and Inclusion</w:t>
            </w:r>
          </w:p>
          <w:p w:rsidR="0029724E" w:rsidRPr="00BA5DCA" w:rsidRDefault="0029724E" w:rsidP="0029724E">
            <w:pPr>
              <w:rPr>
                <w:rFonts w:ascii="Calibri" w:hAnsi="Calibri" w:cs="Calibri"/>
              </w:rPr>
            </w:pPr>
          </w:p>
        </w:tc>
      </w:tr>
      <w:tr w:rsidR="00A812D5" w:rsidRPr="00AE42B8" w:rsidTr="00730579">
        <w:tc>
          <w:tcPr>
            <w:tcW w:w="2802" w:type="dxa"/>
          </w:tcPr>
          <w:p w:rsidR="00A812D5" w:rsidRPr="00AE42B8" w:rsidRDefault="00A812D5" w:rsidP="0073057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REPORTING LINE</w:t>
            </w:r>
          </w:p>
        </w:tc>
        <w:tc>
          <w:tcPr>
            <w:tcW w:w="6378" w:type="dxa"/>
          </w:tcPr>
          <w:p w:rsidR="00A812D5" w:rsidRDefault="00A237F4" w:rsidP="0029724E">
            <w:pPr>
              <w:rPr>
                <w:rFonts w:ascii="Calibri" w:hAnsi="Calibri" w:cs="Calibri"/>
              </w:rPr>
            </w:pPr>
            <w:r w:rsidRPr="00BA5DCA">
              <w:rPr>
                <w:rFonts w:ascii="Calibri" w:hAnsi="Calibri" w:cs="Calibri"/>
              </w:rPr>
              <w:t xml:space="preserve">Academic </w:t>
            </w:r>
            <w:r w:rsidR="00F45C3D">
              <w:rPr>
                <w:rFonts w:ascii="Calibri" w:hAnsi="Calibri" w:cs="Calibri"/>
              </w:rPr>
              <w:t xml:space="preserve">Registrar </w:t>
            </w:r>
          </w:p>
          <w:p w:rsidR="0029724E" w:rsidRPr="00BA5DCA" w:rsidRDefault="0029724E" w:rsidP="0029724E">
            <w:pPr>
              <w:rPr>
                <w:rFonts w:ascii="Calibri" w:hAnsi="Calibri" w:cs="Calibri"/>
              </w:rPr>
            </w:pPr>
          </w:p>
        </w:tc>
      </w:tr>
      <w:tr w:rsidR="006D021A" w:rsidRPr="00AE42B8" w:rsidTr="00730579">
        <w:tc>
          <w:tcPr>
            <w:tcW w:w="2802" w:type="dxa"/>
          </w:tcPr>
          <w:p w:rsidR="006D021A" w:rsidRDefault="006D021A" w:rsidP="0073057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RESPONSIBLE FOR</w:t>
            </w:r>
          </w:p>
        </w:tc>
        <w:tc>
          <w:tcPr>
            <w:tcW w:w="6378" w:type="dxa"/>
          </w:tcPr>
          <w:p w:rsidR="006B1068" w:rsidRPr="006B1068" w:rsidRDefault="006B1068" w:rsidP="006B1068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 w:rsidRPr="006B1068">
              <w:rPr>
                <w:rFonts w:ascii="Calibri" w:hAnsi="Calibri" w:cs="Calibri"/>
              </w:rPr>
              <w:t>Wellbeing Team</w:t>
            </w:r>
          </w:p>
          <w:p w:rsidR="006B1068" w:rsidRDefault="006B1068" w:rsidP="006B1068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Disability and Inclusion Team</w:t>
            </w:r>
          </w:p>
          <w:p w:rsidR="006B1068" w:rsidRPr="006B1068" w:rsidRDefault="006B1068" w:rsidP="006B1068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Counselling Team</w:t>
            </w:r>
          </w:p>
        </w:tc>
      </w:tr>
      <w:tr w:rsidR="00A812D5" w:rsidRPr="00AE42B8" w:rsidTr="00730579">
        <w:tc>
          <w:tcPr>
            <w:tcW w:w="2802" w:type="dxa"/>
          </w:tcPr>
          <w:p w:rsidR="00A812D5" w:rsidRPr="00AE42B8" w:rsidRDefault="00A812D5" w:rsidP="0073057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KEY INTERNAL CONTACTS</w:t>
            </w:r>
          </w:p>
        </w:tc>
        <w:tc>
          <w:tcPr>
            <w:tcW w:w="6378" w:type="dxa"/>
          </w:tcPr>
          <w:p w:rsidR="00A812D5" w:rsidRPr="00BA5DCA" w:rsidRDefault="00A812D5" w:rsidP="00BA5DC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Calibri"/>
              </w:rPr>
            </w:pPr>
            <w:r w:rsidRPr="00BA5DCA">
              <w:rPr>
                <w:rFonts w:ascii="Calibri" w:hAnsi="Calibri" w:cs="Calibri"/>
              </w:rPr>
              <w:t xml:space="preserve">Wellbeing Team </w:t>
            </w:r>
          </w:p>
          <w:p w:rsidR="00A812D5" w:rsidRPr="00BA5DCA" w:rsidRDefault="000225EF" w:rsidP="00BA5DC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Dean </w:t>
            </w:r>
          </w:p>
          <w:p w:rsidR="00A812D5" w:rsidRPr="00BA5DCA" w:rsidRDefault="00A812D5" w:rsidP="00BA5DC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Calibri"/>
              </w:rPr>
            </w:pPr>
            <w:r w:rsidRPr="00BA5DCA">
              <w:rPr>
                <w:rFonts w:ascii="Calibri" w:hAnsi="Calibri" w:cs="Calibri"/>
              </w:rPr>
              <w:t>Heads of Department</w:t>
            </w:r>
          </w:p>
          <w:p w:rsidR="00A237F4" w:rsidRPr="00BA5DCA" w:rsidRDefault="00A237F4" w:rsidP="00BA5DC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Calibri"/>
              </w:rPr>
            </w:pPr>
            <w:r w:rsidRPr="00BA5DCA">
              <w:rPr>
                <w:rFonts w:ascii="Calibri" w:hAnsi="Calibri" w:cs="Calibri"/>
              </w:rPr>
              <w:t xml:space="preserve">Director of Studies Office </w:t>
            </w:r>
          </w:p>
          <w:p w:rsidR="00A812D5" w:rsidRPr="00BA5DCA" w:rsidRDefault="00A812D5" w:rsidP="00BA5DC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Calibri"/>
              </w:rPr>
            </w:pPr>
            <w:r w:rsidRPr="00BA5DCA">
              <w:rPr>
                <w:rFonts w:ascii="Calibri" w:hAnsi="Calibri" w:cs="Calibri"/>
              </w:rPr>
              <w:t>All Faculty Members</w:t>
            </w:r>
            <w:bookmarkStart w:id="0" w:name="_GoBack"/>
            <w:bookmarkEnd w:id="0"/>
          </w:p>
        </w:tc>
      </w:tr>
      <w:tr w:rsidR="00A812D5" w:rsidRPr="00AE42B8" w:rsidTr="00730579">
        <w:tc>
          <w:tcPr>
            <w:tcW w:w="2802" w:type="dxa"/>
          </w:tcPr>
          <w:p w:rsidR="00A812D5" w:rsidRPr="00AE42B8" w:rsidRDefault="00A812D5" w:rsidP="0073057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KEY EXTERNAL CONTACTS</w:t>
            </w:r>
          </w:p>
        </w:tc>
        <w:tc>
          <w:tcPr>
            <w:tcW w:w="6378" w:type="dxa"/>
          </w:tcPr>
          <w:p w:rsidR="00A812D5" w:rsidRPr="00BA5DCA" w:rsidRDefault="00A15904" w:rsidP="00BA5DC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Calibri"/>
              </w:rPr>
            </w:pPr>
            <w:r w:rsidRPr="00BA5DCA">
              <w:rPr>
                <w:rFonts w:ascii="Calibri" w:hAnsi="Calibri" w:cs="Calibri"/>
              </w:rPr>
              <w:t>GPs</w:t>
            </w:r>
          </w:p>
          <w:p w:rsidR="00A15904" w:rsidRPr="00BA5DCA" w:rsidRDefault="00A15904" w:rsidP="00BA5DC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Calibri"/>
              </w:rPr>
            </w:pPr>
            <w:r w:rsidRPr="00BA5DCA">
              <w:rPr>
                <w:rFonts w:ascii="Calibri" w:hAnsi="Calibri" w:cs="Calibri"/>
              </w:rPr>
              <w:t>Care Coordinators</w:t>
            </w:r>
          </w:p>
          <w:p w:rsidR="00A15904" w:rsidRDefault="00A15904" w:rsidP="00BA5DC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Calibri"/>
              </w:rPr>
            </w:pPr>
            <w:r w:rsidRPr="00BA5DCA">
              <w:rPr>
                <w:rFonts w:ascii="Calibri" w:hAnsi="Calibri" w:cs="Calibri"/>
              </w:rPr>
              <w:t>Other relevant NHS contacts</w:t>
            </w:r>
          </w:p>
          <w:p w:rsidR="00A57966" w:rsidRPr="00BA5DCA" w:rsidRDefault="00A57966" w:rsidP="00BA5DC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DSA – Mentors / Specialist Study Skills Tutors</w:t>
            </w:r>
          </w:p>
        </w:tc>
      </w:tr>
      <w:tr w:rsidR="00A812D5" w:rsidRPr="00AE42B8" w:rsidTr="00730579">
        <w:tc>
          <w:tcPr>
            <w:tcW w:w="2802" w:type="dxa"/>
          </w:tcPr>
          <w:p w:rsidR="00A812D5" w:rsidRPr="00AE42B8" w:rsidRDefault="00A812D5" w:rsidP="0073057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E42B8">
              <w:rPr>
                <w:rFonts w:ascii="Calibri" w:hAnsi="Calibri" w:cs="Calibri"/>
                <w:b/>
                <w:sz w:val="22"/>
                <w:szCs w:val="22"/>
              </w:rPr>
              <w:t>OVERALL JOB PURPOSE</w:t>
            </w:r>
          </w:p>
        </w:tc>
        <w:tc>
          <w:tcPr>
            <w:tcW w:w="6378" w:type="dxa"/>
          </w:tcPr>
          <w:p w:rsidR="00453FA5" w:rsidRDefault="00A237F4" w:rsidP="00453FA5">
            <w:pPr>
              <w:rPr>
                <w:rFonts w:asciiTheme="minorHAnsi" w:hAnsiTheme="minorHAnsi" w:cstheme="minorHAnsi"/>
              </w:rPr>
            </w:pPr>
            <w:r w:rsidRPr="00453FA5">
              <w:rPr>
                <w:rFonts w:asciiTheme="minorHAnsi" w:hAnsiTheme="minorHAnsi" w:cstheme="minorHAnsi"/>
              </w:rPr>
              <w:t>The Head of Wellbeing is responsible for</w:t>
            </w:r>
            <w:r w:rsidR="00453FA5" w:rsidRPr="00453FA5">
              <w:rPr>
                <w:rFonts w:asciiTheme="minorHAnsi" w:hAnsiTheme="minorHAnsi" w:cstheme="minorHAnsi"/>
              </w:rPr>
              <w:t>:</w:t>
            </w:r>
          </w:p>
          <w:p w:rsidR="00F676D5" w:rsidRDefault="00F676D5" w:rsidP="00453FA5">
            <w:pPr>
              <w:rPr>
                <w:rFonts w:asciiTheme="minorHAnsi" w:hAnsiTheme="minorHAnsi" w:cstheme="minorHAnsi"/>
              </w:rPr>
            </w:pPr>
          </w:p>
          <w:p w:rsidR="00F676D5" w:rsidRPr="006B1068" w:rsidRDefault="00F676D5" w:rsidP="00F676D5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Calibri" w:hAnsi="Calibri" w:cs="Calibri"/>
              </w:rPr>
            </w:pPr>
            <w:r w:rsidRPr="006B1068">
              <w:rPr>
                <w:rFonts w:ascii="Calibri" w:hAnsi="Calibri" w:cs="Calibri"/>
              </w:rPr>
              <w:t xml:space="preserve">ensuring that services available for students are contemporary and attend to student needs. </w:t>
            </w:r>
          </w:p>
          <w:p w:rsidR="00453FA5" w:rsidRPr="00453FA5" w:rsidRDefault="00453FA5" w:rsidP="00F676D5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FF0000"/>
              </w:rPr>
            </w:pPr>
            <w:r w:rsidRPr="00453FA5">
              <w:rPr>
                <w:rFonts w:asciiTheme="minorHAnsi" w:hAnsiTheme="minorHAnsi" w:cstheme="minorHAnsi"/>
              </w:rPr>
              <w:t xml:space="preserve">contributing to the </w:t>
            </w:r>
            <w:r w:rsidR="00A237F4" w:rsidRPr="00453FA5">
              <w:rPr>
                <w:rFonts w:asciiTheme="minorHAnsi" w:hAnsiTheme="minorHAnsi" w:cstheme="minorHAnsi"/>
              </w:rPr>
              <w:t>strategic plannin</w:t>
            </w:r>
            <w:r w:rsidRPr="00453FA5">
              <w:rPr>
                <w:rFonts w:asciiTheme="minorHAnsi" w:hAnsiTheme="minorHAnsi" w:cstheme="minorHAnsi"/>
              </w:rPr>
              <w:t>g of the wellbeing, disability &amp; inclusion function</w:t>
            </w:r>
          </w:p>
          <w:p w:rsidR="00F676D5" w:rsidRPr="00F676D5" w:rsidRDefault="00453FA5" w:rsidP="00F676D5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FF0000"/>
              </w:rPr>
            </w:pPr>
            <w:r w:rsidRPr="00F676D5">
              <w:rPr>
                <w:rFonts w:asciiTheme="minorHAnsi" w:hAnsiTheme="minorHAnsi" w:cstheme="minorHAnsi"/>
              </w:rPr>
              <w:t xml:space="preserve">executing the </w:t>
            </w:r>
            <w:r w:rsidR="00A237F4" w:rsidRPr="00F676D5">
              <w:rPr>
                <w:rFonts w:asciiTheme="minorHAnsi" w:hAnsiTheme="minorHAnsi" w:cstheme="minorHAnsi"/>
              </w:rPr>
              <w:t xml:space="preserve">day-to-day </w:t>
            </w:r>
            <w:r w:rsidRPr="00F676D5">
              <w:rPr>
                <w:rFonts w:asciiTheme="minorHAnsi" w:hAnsiTheme="minorHAnsi" w:cstheme="minorHAnsi"/>
              </w:rPr>
              <w:t xml:space="preserve">line </w:t>
            </w:r>
            <w:r w:rsidR="00A237F4" w:rsidRPr="00F676D5">
              <w:rPr>
                <w:rFonts w:asciiTheme="minorHAnsi" w:hAnsiTheme="minorHAnsi" w:cstheme="minorHAnsi"/>
              </w:rPr>
              <w:t>management</w:t>
            </w:r>
            <w:r w:rsidRPr="00F676D5">
              <w:rPr>
                <w:rFonts w:asciiTheme="minorHAnsi" w:hAnsiTheme="minorHAnsi" w:cstheme="minorHAnsi"/>
              </w:rPr>
              <w:t xml:space="preserve"> of the team</w:t>
            </w:r>
          </w:p>
          <w:p w:rsidR="00BA5DCA" w:rsidRPr="00F676D5" w:rsidRDefault="006D3272" w:rsidP="00F676D5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FF0000"/>
              </w:rPr>
            </w:pPr>
            <w:r w:rsidRPr="00F676D5">
              <w:rPr>
                <w:rFonts w:asciiTheme="minorHAnsi" w:hAnsiTheme="minorHAnsi" w:cstheme="minorHAnsi"/>
              </w:rPr>
              <w:t>the continued development of</w:t>
            </w:r>
            <w:r w:rsidR="00453FA5" w:rsidRPr="00F676D5">
              <w:rPr>
                <w:rFonts w:asciiTheme="minorHAnsi" w:hAnsiTheme="minorHAnsi" w:cstheme="minorHAnsi"/>
              </w:rPr>
              <w:t xml:space="preserve"> the</w:t>
            </w:r>
            <w:r w:rsidR="00A237F4" w:rsidRPr="00F676D5">
              <w:rPr>
                <w:rFonts w:asciiTheme="minorHAnsi" w:hAnsiTheme="minorHAnsi" w:cstheme="minorHAnsi"/>
              </w:rPr>
              <w:t xml:space="preserve"> Wellbeing, Disability</w:t>
            </w:r>
            <w:r w:rsidR="00734AC4" w:rsidRPr="00F676D5">
              <w:rPr>
                <w:rFonts w:asciiTheme="minorHAnsi" w:hAnsiTheme="minorHAnsi" w:cstheme="minorHAnsi"/>
              </w:rPr>
              <w:t>,</w:t>
            </w:r>
            <w:r w:rsidR="00A237F4" w:rsidRPr="00F676D5">
              <w:rPr>
                <w:rFonts w:asciiTheme="minorHAnsi" w:hAnsiTheme="minorHAnsi" w:cstheme="minorHAnsi"/>
              </w:rPr>
              <w:t xml:space="preserve"> and Inclusion Team.</w:t>
            </w:r>
          </w:p>
          <w:p w:rsidR="00A237F4" w:rsidRPr="00BA5DCA" w:rsidRDefault="00A237F4" w:rsidP="00BA5DCA">
            <w:pPr>
              <w:ind w:left="360"/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A812D5" w:rsidRPr="00AE42B8" w:rsidTr="002210B8">
        <w:trPr>
          <w:trHeight w:val="3358"/>
        </w:trPr>
        <w:tc>
          <w:tcPr>
            <w:tcW w:w="2802" w:type="dxa"/>
          </w:tcPr>
          <w:p w:rsidR="00A812D5" w:rsidRPr="00AE42B8" w:rsidRDefault="00A812D5" w:rsidP="0073057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E42B8">
              <w:rPr>
                <w:rFonts w:ascii="Calibri" w:hAnsi="Calibri" w:cs="Calibri"/>
                <w:b/>
                <w:sz w:val="22"/>
                <w:szCs w:val="22"/>
              </w:rPr>
              <w:t>KEY RESPONSIBILITIES</w:t>
            </w:r>
          </w:p>
        </w:tc>
        <w:tc>
          <w:tcPr>
            <w:tcW w:w="6378" w:type="dxa"/>
          </w:tcPr>
          <w:p w:rsidR="00734AC4" w:rsidRPr="00734AC4" w:rsidRDefault="00A237F4" w:rsidP="00734AC4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BA5DCA">
              <w:rPr>
                <w:rFonts w:ascii="Calibri" w:hAnsi="Calibri" w:cs="Calibri"/>
              </w:rPr>
              <w:t>Management of the Wellbeing, Disability</w:t>
            </w:r>
            <w:r w:rsidR="00734AC4">
              <w:rPr>
                <w:rFonts w:ascii="Calibri" w:hAnsi="Calibri" w:cs="Calibri"/>
              </w:rPr>
              <w:t>,</w:t>
            </w:r>
            <w:r w:rsidRPr="00BA5DCA">
              <w:rPr>
                <w:rFonts w:ascii="Calibri" w:hAnsi="Calibri" w:cs="Calibri"/>
              </w:rPr>
              <w:t xml:space="preserve"> and Inclusion Team </w:t>
            </w:r>
            <w:r w:rsidR="00BA5DCA" w:rsidRPr="00BA5DCA">
              <w:rPr>
                <w:rFonts w:ascii="Calibri" w:hAnsi="Calibri" w:cs="Calibri"/>
              </w:rPr>
              <w:t xml:space="preserve">and its functions. </w:t>
            </w:r>
            <w:r w:rsidR="00734AC4">
              <w:rPr>
                <w:rFonts w:ascii="Calibri" w:hAnsi="Calibri" w:cs="Calibri"/>
              </w:rPr>
              <w:t xml:space="preserve">To include working flexibly across both ARUL buildings. </w:t>
            </w:r>
          </w:p>
          <w:p w:rsidR="00A237F4" w:rsidRPr="00BA5DCA" w:rsidRDefault="00A237F4" w:rsidP="00BA5DCA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BA5DCA">
              <w:rPr>
                <w:rFonts w:ascii="Calibri" w:hAnsi="Calibri" w:cs="Calibri"/>
              </w:rPr>
              <w:t>Lead</w:t>
            </w:r>
            <w:r w:rsidR="00BA5DCA" w:rsidRPr="00BA5DCA">
              <w:rPr>
                <w:rFonts w:ascii="Calibri" w:hAnsi="Calibri" w:cs="Calibri"/>
              </w:rPr>
              <w:t xml:space="preserve"> and assess </w:t>
            </w:r>
            <w:r w:rsidR="00734AC4">
              <w:rPr>
                <w:rFonts w:ascii="Calibri" w:hAnsi="Calibri" w:cs="Calibri"/>
              </w:rPr>
              <w:t>high-Risk</w:t>
            </w:r>
            <w:r w:rsidRPr="00BA5DCA">
              <w:rPr>
                <w:rFonts w:ascii="Calibri" w:hAnsi="Calibri" w:cs="Calibri"/>
              </w:rPr>
              <w:t xml:space="preserve"> Management student cases. </w:t>
            </w:r>
          </w:p>
          <w:p w:rsidR="00BA5DCA" w:rsidRPr="00BA5DCA" w:rsidRDefault="00BA5DCA" w:rsidP="00BA5DCA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BA5DCA">
              <w:rPr>
                <w:rFonts w:ascii="Calibri" w:hAnsi="Calibri" w:cs="Calibri"/>
              </w:rPr>
              <w:t xml:space="preserve">To work in partnership with other colleagues on Fitness to Study cases. </w:t>
            </w:r>
          </w:p>
          <w:p w:rsidR="00A237F4" w:rsidRPr="00BA5DCA" w:rsidRDefault="00BA5DCA" w:rsidP="00BA5DCA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BA5DCA">
              <w:rPr>
                <w:rFonts w:ascii="Calibri" w:hAnsi="Calibri" w:cs="Calibri"/>
              </w:rPr>
              <w:t>S</w:t>
            </w:r>
            <w:r w:rsidR="00A237F4" w:rsidRPr="00BA5DCA">
              <w:rPr>
                <w:rFonts w:ascii="Calibri" w:hAnsi="Calibri" w:cs="Calibri"/>
              </w:rPr>
              <w:t>upport the Academic Director for Student Experience in developing the Service’s strategic and operational plans</w:t>
            </w:r>
            <w:r w:rsidRPr="00BA5DCA">
              <w:rPr>
                <w:rFonts w:ascii="Calibri" w:hAnsi="Calibri" w:cs="Calibri"/>
              </w:rPr>
              <w:t>.</w:t>
            </w:r>
            <w:r w:rsidR="00A237F4" w:rsidRPr="00BA5DCA">
              <w:rPr>
                <w:rFonts w:ascii="Calibri" w:hAnsi="Calibri" w:cs="Calibri"/>
              </w:rPr>
              <w:t xml:space="preserve"> </w:t>
            </w:r>
          </w:p>
          <w:p w:rsidR="00A237F4" w:rsidRDefault="00BA5DCA" w:rsidP="00BA5DCA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BA5DCA">
              <w:rPr>
                <w:rFonts w:ascii="Calibri" w:hAnsi="Calibri" w:cs="Calibri"/>
              </w:rPr>
              <w:t>I</w:t>
            </w:r>
            <w:r w:rsidR="00A237F4" w:rsidRPr="00BA5DCA">
              <w:rPr>
                <w:rFonts w:ascii="Calibri" w:hAnsi="Calibri" w:cs="Calibri"/>
              </w:rPr>
              <w:t>mplement, monitor</w:t>
            </w:r>
            <w:r w:rsidR="00734AC4">
              <w:rPr>
                <w:rFonts w:ascii="Calibri" w:hAnsi="Calibri" w:cs="Calibri"/>
              </w:rPr>
              <w:t>,</w:t>
            </w:r>
            <w:r w:rsidR="00A237F4" w:rsidRPr="00BA5DCA">
              <w:rPr>
                <w:rFonts w:ascii="Calibri" w:hAnsi="Calibri" w:cs="Calibri"/>
              </w:rPr>
              <w:t xml:space="preserve"> and evaluate strategic and operational plans</w:t>
            </w:r>
            <w:r w:rsidR="0029724E">
              <w:rPr>
                <w:rFonts w:ascii="Calibri" w:hAnsi="Calibri" w:cs="Calibri"/>
              </w:rPr>
              <w:t>.</w:t>
            </w:r>
          </w:p>
          <w:p w:rsidR="00BA5DCA" w:rsidRPr="00BA5DCA" w:rsidRDefault="00BA5DCA" w:rsidP="00BA5DCA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Analyse data to improve the quality of services offered</w:t>
            </w:r>
            <w:r w:rsidR="0029724E">
              <w:rPr>
                <w:rFonts w:ascii="Calibri" w:hAnsi="Calibri" w:cs="Calibri"/>
              </w:rPr>
              <w:t>.</w:t>
            </w:r>
          </w:p>
          <w:p w:rsidR="00BA5DCA" w:rsidRDefault="00A237F4" w:rsidP="00BA5DCA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BA5DCA">
              <w:rPr>
                <w:rFonts w:ascii="Calibri" w:hAnsi="Calibri" w:cs="Calibri"/>
              </w:rPr>
              <w:lastRenderedPageBreak/>
              <w:t>Staff management: Line manag</w:t>
            </w:r>
            <w:r w:rsidR="00BA5DCA" w:rsidRPr="00BA5DCA">
              <w:rPr>
                <w:rFonts w:ascii="Calibri" w:hAnsi="Calibri" w:cs="Calibri"/>
              </w:rPr>
              <w:t>ement</w:t>
            </w:r>
            <w:r w:rsidRPr="00BA5DCA">
              <w:rPr>
                <w:rFonts w:ascii="Calibri" w:hAnsi="Calibri" w:cs="Calibri"/>
              </w:rPr>
              <w:t xml:space="preserve"> and developing the wellbeing service staff individually and as a professional team. </w:t>
            </w:r>
          </w:p>
          <w:p w:rsidR="00ED3307" w:rsidRPr="00BA5DCA" w:rsidRDefault="00ED3307" w:rsidP="00BA5DCA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Conduct case management with </w:t>
            </w:r>
            <w:r w:rsidR="00470CCC">
              <w:rPr>
                <w:rFonts w:ascii="Calibri" w:hAnsi="Calibri" w:cs="Calibri"/>
              </w:rPr>
              <w:t>the wellbeing team.</w:t>
            </w:r>
          </w:p>
          <w:p w:rsidR="00BA5DCA" w:rsidRPr="00BA5DCA" w:rsidRDefault="00A237F4" w:rsidP="00BA5DCA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BA5DCA">
              <w:rPr>
                <w:rFonts w:ascii="Calibri" w:hAnsi="Calibri" w:cs="Calibri"/>
              </w:rPr>
              <w:t>Attending and contributing to relevant internal and external meetings</w:t>
            </w:r>
            <w:r w:rsidR="00BA5DCA" w:rsidRPr="00BA5DCA">
              <w:rPr>
                <w:rFonts w:ascii="Calibri" w:hAnsi="Calibri" w:cs="Calibri"/>
              </w:rPr>
              <w:t>.</w:t>
            </w:r>
          </w:p>
          <w:p w:rsidR="00BA5DCA" w:rsidRDefault="00A237F4" w:rsidP="00BA5DCA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BA5DCA">
              <w:rPr>
                <w:rFonts w:ascii="Calibri" w:hAnsi="Calibri" w:cs="Calibri"/>
              </w:rPr>
              <w:t xml:space="preserve">Liaise with external agencies and professional bodies to ensure </w:t>
            </w:r>
            <w:r w:rsidR="00734AC4">
              <w:rPr>
                <w:rFonts w:ascii="Calibri" w:hAnsi="Calibri" w:cs="Calibri"/>
              </w:rPr>
              <w:t>up-to-date</w:t>
            </w:r>
            <w:r w:rsidRPr="00BA5DCA">
              <w:rPr>
                <w:rFonts w:ascii="Calibri" w:hAnsi="Calibri" w:cs="Calibri"/>
              </w:rPr>
              <w:t xml:space="preserve"> specialist knowledge and maintain awareness of best sector </w:t>
            </w:r>
            <w:r w:rsidR="00ED3307">
              <w:rPr>
                <w:rFonts w:ascii="Calibri" w:hAnsi="Calibri" w:cs="Calibri"/>
              </w:rPr>
              <w:t>practices</w:t>
            </w:r>
            <w:r w:rsidRPr="00BA5DCA">
              <w:rPr>
                <w:rFonts w:ascii="Calibri" w:hAnsi="Calibri" w:cs="Calibri"/>
              </w:rPr>
              <w:t>.</w:t>
            </w:r>
          </w:p>
          <w:p w:rsidR="00470CCC" w:rsidRPr="006B1068" w:rsidRDefault="00470CCC" w:rsidP="00BA5DCA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6B1068">
              <w:rPr>
                <w:rFonts w:ascii="Calibri" w:hAnsi="Calibri" w:cs="Calibri"/>
              </w:rPr>
              <w:t xml:space="preserve">To provide support to the HR department in relation to staff wellbeing issues, as and when required. </w:t>
            </w:r>
          </w:p>
          <w:p w:rsidR="00BA5DCA" w:rsidRPr="00BA5DCA" w:rsidRDefault="00BA5DCA" w:rsidP="00BA5DCA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BA5DCA">
              <w:rPr>
                <w:rFonts w:ascii="Calibri" w:hAnsi="Calibri" w:cs="Calibri"/>
              </w:rPr>
              <w:t xml:space="preserve">To design and deliver training to colleagues. </w:t>
            </w:r>
          </w:p>
          <w:p w:rsidR="00BA5DCA" w:rsidRDefault="00BA5DCA" w:rsidP="00BA5DCA">
            <w:pPr>
              <w:jc w:val="both"/>
              <w:rPr>
                <w:rFonts w:ascii="Calibri" w:hAnsi="Calibri" w:cs="Calibri"/>
                <w:b/>
              </w:rPr>
            </w:pPr>
          </w:p>
          <w:p w:rsidR="00A812D5" w:rsidRPr="00BA5DCA" w:rsidRDefault="00BA5DCA" w:rsidP="00BA5DCA">
            <w:pPr>
              <w:jc w:val="both"/>
              <w:rPr>
                <w:rFonts w:ascii="Calibri" w:hAnsi="Calibri" w:cs="Calibri"/>
                <w:b/>
              </w:rPr>
            </w:pPr>
            <w:r w:rsidRPr="00BA5DCA">
              <w:rPr>
                <w:rFonts w:ascii="Calibri" w:hAnsi="Calibri" w:cs="Calibri"/>
                <w:b/>
              </w:rPr>
              <w:t xml:space="preserve">            </w:t>
            </w:r>
            <w:r w:rsidR="00A812D5" w:rsidRPr="00BA5DCA">
              <w:rPr>
                <w:rFonts w:ascii="Calibri" w:hAnsi="Calibri" w:cs="Calibri"/>
                <w:b/>
              </w:rPr>
              <w:t>GENERAL</w:t>
            </w:r>
          </w:p>
          <w:p w:rsidR="00A812D5" w:rsidRDefault="00A812D5" w:rsidP="00BA5DCA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BA5DCA">
              <w:rPr>
                <w:rFonts w:ascii="Calibri" w:hAnsi="Calibri" w:cs="Calibri"/>
              </w:rPr>
              <w:t>Such other duties temporarily or on a continuing basis, as may reasonably be required.</w:t>
            </w:r>
          </w:p>
          <w:p w:rsidR="00734AC4" w:rsidRPr="00BA5DCA" w:rsidRDefault="00734AC4" w:rsidP="00BA5DCA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734AC4">
              <w:rPr>
                <w:rFonts w:asciiTheme="minorHAnsi" w:hAnsiTheme="minorHAnsi" w:cstheme="minorHAnsi"/>
              </w:rPr>
              <w:t>Willingness and ability to work outside office hours on occasion</w:t>
            </w:r>
            <w:r>
              <w:t>.</w:t>
            </w:r>
          </w:p>
          <w:p w:rsidR="00A812D5" w:rsidRPr="00BA5DCA" w:rsidRDefault="00A812D5" w:rsidP="00BA5DCA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  <w:tr w:rsidR="00A812D5" w:rsidRPr="00AE42B8" w:rsidTr="00730579">
        <w:tc>
          <w:tcPr>
            <w:tcW w:w="2802" w:type="dxa"/>
          </w:tcPr>
          <w:p w:rsidR="00A812D5" w:rsidRDefault="00A812D5" w:rsidP="0073057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KPIs</w:t>
            </w:r>
          </w:p>
        </w:tc>
        <w:tc>
          <w:tcPr>
            <w:tcW w:w="6378" w:type="dxa"/>
          </w:tcPr>
          <w:p w:rsidR="00BA5DCA" w:rsidRPr="00BA5DCA" w:rsidRDefault="00BA5DCA" w:rsidP="00BA5DC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color w:val="000000"/>
              </w:rPr>
            </w:pPr>
            <w:r w:rsidRPr="00BA5DCA">
              <w:rPr>
                <w:rFonts w:ascii="Calibri" w:hAnsi="Calibri" w:cs="Calibri"/>
                <w:color w:val="000000"/>
              </w:rPr>
              <w:t>Student feedback and metrics</w:t>
            </w:r>
          </w:p>
          <w:p w:rsidR="00BA5DCA" w:rsidRPr="00BA5DCA" w:rsidRDefault="00BA5DCA" w:rsidP="00BA5DC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color w:val="000000"/>
              </w:rPr>
            </w:pPr>
            <w:r w:rsidRPr="00BA5DCA">
              <w:rPr>
                <w:rFonts w:ascii="Calibri" w:hAnsi="Calibri" w:cs="Calibri"/>
                <w:color w:val="000000"/>
              </w:rPr>
              <w:t xml:space="preserve">Quality Standards </w:t>
            </w:r>
          </w:p>
          <w:p w:rsidR="003B41BB" w:rsidRPr="00BA5DCA" w:rsidRDefault="006248B0" w:rsidP="00BA5DCA">
            <w:pPr>
              <w:jc w:val="both"/>
              <w:rPr>
                <w:rFonts w:ascii="Calibri" w:hAnsi="Calibri" w:cs="Calibri"/>
                <w:b/>
              </w:rPr>
            </w:pPr>
            <w:r w:rsidRPr="00BA5DCA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812D5" w:rsidRPr="00BA5DCA" w:rsidTr="00730579">
        <w:tc>
          <w:tcPr>
            <w:tcW w:w="2802" w:type="dxa"/>
          </w:tcPr>
          <w:p w:rsidR="00A812D5" w:rsidRPr="00BA5DCA" w:rsidRDefault="00A812D5" w:rsidP="00730579">
            <w:pPr>
              <w:jc w:val="both"/>
              <w:rPr>
                <w:rFonts w:ascii="Calibri" w:hAnsi="Calibri" w:cs="Calibri"/>
                <w:b/>
              </w:rPr>
            </w:pPr>
            <w:r w:rsidRPr="00BA5DCA">
              <w:rPr>
                <w:rFonts w:ascii="Calibri" w:hAnsi="Calibri" w:cs="Calibri"/>
                <w:b/>
              </w:rPr>
              <w:t>EXPERIENCE REQUIREMENTS</w:t>
            </w:r>
          </w:p>
        </w:tc>
        <w:tc>
          <w:tcPr>
            <w:tcW w:w="6378" w:type="dxa"/>
          </w:tcPr>
          <w:p w:rsidR="006248B0" w:rsidRPr="00BA5DCA" w:rsidRDefault="00A812D5" w:rsidP="006248B0">
            <w:pPr>
              <w:jc w:val="both"/>
              <w:rPr>
                <w:rFonts w:ascii="Calibri" w:hAnsi="Calibri" w:cs="Calibri"/>
                <w:b/>
              </w:rPr>
            </w:pPr>
            <w:r w:rsidRPr="00BA5DCA">
              <w:rPr>
                <w:rFonts w:ascii="Calibri" w:hAnsi="Calibri" w:cs="Calibri"/>
                <w:b/>
              </w:rPr>
              <w:t>ESSENTIAL</w:t>
            </w:r>
          </w:p>
          <w:p w:rsidR="00A812D5" w:rsidRPr="00ED3307" w:rsidRDefault="006248B0" w:rsidP="006248B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b/>
              </w:rPr>
            </w:pPr>
            <w:r w:rsidRPr="00BA5DCA">
              <w:rPr>
                <w:rFonts w:ascii="Calibri" w:hAnsi="Calibri" w:cs="Calibri"/>
                <w:color w:val="000000"/>
                <w:lang w:eastAsia="en-GB"/>
              </w:rPr>
              <w:t>Deg</w:t>
            </w:r>
            <w:r w:rsidR="00734AC4">
              <w:rPr>
                <w:rFonts w:ascii="Calibri" w:hAnsi="Calibri" w:cs="Calibri"/>
                <w:color w:val="000000"/>
                <w:lang w:eastAsia="en-GB"/>
              </w:rPr>
              <w:t>ree</w:t>
            </w:r>
            <w:r w:rsidRPr="00BA5DCA">
              <w:rPr>
                <w:rFonts w:ascii="Calibri" w:hAnsi="Calibri" w:cs="Calibri"/>
                <w:color w:val="000000"/>
                <w:lang w:eastAsia="en-GB"/>
              </w:rPr>
              <w:t xml:space="preserve"> or equivalent</w:t>
            </w:r>
          </w:p>
          <w:p w:rsidR="00ED3307" w:rsidRPr="001A524E" w:rsidRDefault="00ED3307" w:rsidP="006248B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1A524E">
              <w:rPr>
                <w:rFonts w:asciiTheme="minorHAnsi" w:hAnsiTheme="minorHAnsi" w:cstheme="minorHAnsi"/>
              </w:rPr>
              <w:t>Professionally trained and registered with an appropriate professional body in the field of mental health, for example; RMHN nursing degree or equivalent; Diploma Mental Health Social Work; Therapist; Psychological Wellbeing Practitioner, Psychotherapist / Counsellor</w:t>
            </w:r>
            <w:r w:rsidR="00A57966" w:rsidRPr="001A524E">
              <w:rPr>
                <w:rFonts w:asciiTheme="minorHAnsi" w:hAnsiTheme="minorHAnsi" w:cstheme="minorHAnsi"/>
              </w:rPr>
              <w:t>.</w:t>
            </w:r>
          </w:p>
          <w:p w:rsidR="00A57966" w:rsidRPr="00835087" w:rsidRDefault="00A57966" w:rsidP="0083508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Experienced in</w:t>
            </w:r>
            <w:r w:rsidRPr="00A57966">
              <w:rPr>
                <w:rFonts w:asciiTheme="minorHAnsi" w:hAnsiTheme="minorHAnsi" w:cstheme="minorHAnsi"/>
              </w:rPr>
              <w:t xml:space="preserve"> managing the delivery of </w:t>
            </w:r>
            <w:r w:rsidR="00835087">
              <w:rPr>
                <w:rFonts w:asciiTheme="minorHAnsi" w:hAnsiTheme="minorHAnsi" w:cstheme="minorHAnsi"/>
              </w:rPr>
              <w:t>a</w:t>
            </w:r>
            <w:r w:rsidR="006B1068">
              <w:rPr>
                <w:rFonts w:asciiTheme="minorHAnsi" w:hAnsiTheme="minorHAnsi" w:cstheme="minorHAnsi"/>
              </w:rPr>
              <w:t xml:space="preserve"> </w:t>
            </w:r>
            <w:r w:rsidRPr="00835087">
              <w:rPr>
                <w:rFonts w:asciiTheme="minorHAnsi" w:hAnsiTheme="minorHAnsi" w:cstheme="minorHAnsi"/>
              </w:rPr>
              <w:t>support service in a professional environment, preferably in education.</w:t>
            </w:r>
          </w:p>
          <w:p w:rsidR="00734AC4" w:rsidRPr="00734AC4" w:rsidRDefault="00734AC4" w:rsidP="00734AC4">
            <w:pPr>
              <w:pStyle w:val="ListParagraph"/>
              <w:jc w:val="both"/>
              <w:rPr>
                <w:rFonts w:ascii="Calibri" w:hAnsi="Calibri" w:cs="Calibri"/>
                <w:b/>
              </w:rPr>
            </w:pPr>
          </w:p>
          <w:p w:rsidR="002210B8" w:rsidRPr="00BA5DCA" w:rsidRDefault="002210B8" w:rsidP="002210B8">
            <w:pPr>
              <w:jc w:val="both"/>
              <w:rPr>
                <w:rFonts w:ascii="Calibri" w:hAnsi="Calibri" w:cs="Calibri"/>
                <w:b/>
              </w:rPr>
            </w:pPr>
            <w:r w:rsidRPr="00BA5DCA">
              <w:rPr>
                <w:rFonts w:ascii="Calibri" w:hAnsi="Calibri" w:cs="Calibri"/>
                <w:b/>
              </w:rPr>
              <w:t>DESIRABLE</w:t>
            </w:r>
          </w:p>
          <w:p w:rsidR="002210B8" w:rsidRPr="00BA5DCA" w:rsidRDefault="002210B8" w:rsidP="002210B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alibri" w:hAnsi="Calibri" w:cs="Calibri"/>
              </w:rPr>
            </w:pPr>
            <w:r w:rsidRPr="00BA5DCA">
              <w:rPr>
                <w:rFonts w:ascii="Calibri" w:hAnsi="Calibri" w:cs="Calibri"/>
                <w:color w:val="000000"/>
                <w:lang w:eastAsia="en-GB"/>
              </w:rPr>
              <w:t>Experience of HE environment</w:t>
            </w:r>
          </w:p>
          <w:p w:rsidR="002210B8" w:rsidRPr="00BA5DCA" w:rsidRDefault="002210B8" w:rsidP="002210B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alibri" w:hAnsi="Calibri" w:cs="Calibri"/>
              </w:rPr>
            </w:pPr>
            <w:r w:rsidRPr="00BA5DCA">
              <w:rPr>
                <w:rFonts w:ascii="Calibri" w:hAnsi="Calibri" w:cs="Calibri"/>
              </w:rPr>
              <w:t xml:space="preserve">Experience </w:t>
            </w:r>
            <w:r w:rsidR="00734AC4">
              <w:rPr>
                <w:rFonts w:ascii="Calibri" w:hAnsi="Calibri" w:cs="Calibri"/>
              </w:rPr>
              <w:t>in</w:t>
            </w:r>
            <w:r w:rsidRPr="00BA5DCA">
              <w:rPr>
                <w:rFonts w:ascii="Calibri" w:hAnsi="Calibri" w:cs="Calibri"/>
              </w:rPr>
              <w:t xml:space="preserve"> delivering training </w:t>
            </w:r>
          </w:p>
          <w:p w:rsidR="006248B0" w:rsidRPr="00BA5DCA" w:rsidRDefault="006248B0" w:rsidP="00730579">
            <w:pPr>
              <w:ind w:left="317"/>
              <w:jc w:val="both"/>
              <w:rPr>
                <w:rFonts w:ascii="Calibri" w:hAnsi="Calibri" w:cs="Calibri"/>
                <w:b/>
                <w:highlight w:val="yellow"/>
              </w:rPr>
            </w:pPr>
          </w:p>
        </w:tc>
      </w:tr>
      <w:tr w:rsidR="00A812D5" w:rsidRPr="00AE42B8" w:rsidTr="00730579">
        <w:tc>
          <w:tcPr>
            <w:tcW w:w="2802" w:type="dxa"/>
          </w:tcPr>
          <w:p w:rsidR="00A812D5" w:rsidRDefault="00A812D5" w:rsidP="0073057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KNOWLEDGE/SKILLS</w:t>
            </w:r>
          </w:p>
        </w:tc>
        <w:tc>
          <w:tcPr>
            <w:tcW w:w="6378" w:type="dxa"/>
          </w:tcPr>
          <w:p w:rsidR="006D3272" w:rsidRPr="00F676D5" w:rsidRDefault="00BA5DCA" w:rsidP="00373837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F676D5">
              <w:rPr>
                <w:rFonts w:asciiTheme="minorHAnsi" w:hAnsiTheme="minorHAnsi" w:cstheme="minorHAnsi"/>
              </w:rPr>
              <w:t xml:space="preserve">Solid </w:t>
            </w:r>
            <w:r w:rsidR="006D3272" w:rsidRPr="00F676D5">
              <w:rPr>
                <w:rFonts w:asciiTheme="minorHAnsi" w:hAnsiTheme="minorHAnsi" w:cstheme="minorHAnsi"/>
              </w:rPr>
              <w:t>understanding of the social, emotional</w:t>
            </w:r>
            <w:r w:rsidR="00106AE9" w:rsidRPr="00F676D5">
              <w:rPr>
                <w:rFonts w:asciiTheme="minorHAnsi" w:hAnsiTheme="minorHAnsi" w:cstheme="minorHAnsi"/>
              </w:rPr>
              <w:t>,</w:t>
            </w:r>
            <w:r w:rsidR="006D3272" w:rsidRPr="00F676D5">
              <w:rPr>
                <w:rFonts w:asciiTheme="minorHAnsi" w:hAnsiTheme="minorHAnsi" w:cstheme="minorHAnsi"/>
              </w:rPr>
              <w:t xml:space="preserve"> and mental health difficulties which can be experienced by students</w:t>
            </w:r>
            <w:r w:rsidR="00106AE9" w:rsidRPr="00F676D5">
              <w:rPr>
                <w:rFonts w:asciiTheme="minorHAnsi" w:hAnsiTheme="minorHAnsi" w:cstheme="minorHAnsi"/>
              </w:rPr>
              <w:t xml:space="preserve"> in Higher </w:t>
            </w:r>
            <w:r w:rsidR="00F676D5" w:rsidRPr="00F676D5">
              <w:rPr>
                <w:rFonts w:asciiTheme="minorHAnsi" w:hAnsiTheme="minorHAnsi" w:cstheme="minorHAnsi"/>
              </w:rPr>
              <w:t>Education</w:t>
            </w:r>
            <w:r w:rsidR="00F676D5" w:rsidRPr="00F676D5">
              <w:rPr>
                <w:rFonts w:asciiTheme="minorHAnsi" w:hAnsiTheme="minorHAnsi" w:cstheme="minorHAnsi"/>
                <w:b/>
              </w:rPr>
              <w:t>. (</w:t>
            </w:r>
            <w:r w:rsidR="00106AE9" w:rsidRPr="00F676D5">
              <w:rPr>
                <w:rFonts w:asciiTheme="minorHAnsi" w:hAnsiTheme="minorHAnsi" w:cstheme="minorHAnsi"/>
                <w:b/>
              </w:rPr>
              <w:t>E)</w:t>
            </w:r>
          </w:p>
          <w:p w:rsidR="00734AC4" w:rsidRPr="00F676D5" w:rsidRDefault="00106AE9" w:rsidP="00373837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F676D5">
              <w:rPr>
                <w:rFonts w:asciiTheme="minorHAnsi" w:hAnsiTheme="minorHAnsi" w:cstheme="minorHAnsi"/>
              </w:rPr>
              <w:t>T</w:t>
            </w:r>
            <w:r w:rsidR="00734AC4" w:rsidRPr="00F676D5">
              <w:rPr>
                <w:rFonts w:asciiTheme="minorHAnsi" w:hAnsiTheme="minorHAnsi" w:cstheme="minorHAnsi"/>
              </w:rPr>
              <w:t>horough knowledge of Wellbeing</w:t>
            </w:r>
            <w:r w:rsidRPr="00F676D5">
              <w:rPr>
                <w:rFonts w:asciiTheme="minorHAnsi" w:hAnsiTheme="minorHAnsi" w:cstheme="minorHAnsi"/>
              </w:rPr>
              <w:t xml:space="preserve"> and</w:t>
            </w:r>
            <w:r w:rsidR="00734AC4" w:rsidRPr="00F676D5">
              <w:rPr>
                <w:rFonts w:asciiTheme="minorHAnsi" w:hAnsiTheme="minorHAnsi" w:cstheme="minorHAnsi"/>
              </w:rPr>
              <w:t xml:space="preserve"> Counselling</w:t>
            </w:r>
            <w:r w:rsidRPr="00F676D5">
              <w:rPr>
                <w:rFonts w:asciiTheme="minorHAnsi" w:hAnsiTheme="minorHAnsi" w:cstheme="minorHAnsi"/>
              </w:rPr>
              <w:t xml:space="preserve"> processes/issues</w:t>
            </w:r>
            <w:r w:rsidR="00734AC4" w:rsidRPr="00F676D5">
              <w:rPr>
                <w:rFonts w:asciiTheme="minorHAnsi" w:hAnsiTheme="minorHAnsi" w:cstheme="minorHAnsi"/>
              </w:rPr>
              <w:t xml:space="preserve"> in HE, and an up-to-date understanding of the strategic direction of the field</w:t>
            </w:r>
            <w:r w:rsidR="00734AC4" w:rsidRPr="00F676D5">
              <w:t>.</w:t>
            </w:r>
            <w:r w:rsidR="00A57966" w:rsidRPr="00F676D5">
              <w:t xml:space="preserve"> </w:t>
            </w:r>
            <w:r w:rsidR="00A57966" w:rsidRPr="00F676D5">
              <w:rPr>
                <w:b/>
              </w:rPr>
              <w:t>(E)</w:t>
            </w:r>
          </w:p>
          <w:p w:rsidR="00BA5DCA" w:rsidRDefault="006D3272" w:rsidP="00BA5DCA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F676D5">
              <w:rPr>
                <w:rFonts w:asciiTheme="minorHAnsi" w:hAnsiTheme="minorHAnsi" w:cstheme="minorHAnsi"/>
              </w:rPr>
              <w:lastRenderedPageBreak/>
              <w:t>Sound understanding of the relevant professional, legal and regulatory requirements related to supporting student wellbeing</w:t>
            </w:r>
            <w:r w:rsidR="00A57966" w:rsidRPr="00F676D5">
              <w:rPr>
                <w:rFonts w:asciiTheme="minorHAnsi" w:hAnsiTheme="minorHAnsi" w:cstheme="minorHAnsi"/>
              </w:rPr>
              <w:t>.</w:t>
            </w:r>
            <w:r w:rsidR="00A57966">
              <w:rPr>
                <w:rFonts w:asciiTheme="minorHAnsi" w:hAnsiTheme="minorHAnsi" w:cstheme="minorHAnsi"/>
              </w:rPr>
              <w:t xml:space="preserve"> </w:t>
            </w:r>
            <w:r w:rsidR="00A57966" w:rsidRPr="00A57966">
              <w:rPr>
                <w:b/>
              </w:rPr>
              <w:t>(E)</w:t>
            </w:r>
          </w:p>
          <w:p w:rsidR="00734AC4" w:rsidRPr="00734AC4" w:rsidRDefault="00734AC4" w:rsidP="00734AC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734AC4">
              <w:rPr>
                <w:rFonts w:asciiTheme="minorHAnsi" w:hAnsiTheme="minorHAnsi" w:cstheme="minorHAnsi"/>
              </w:rPr>
              <w:t>emonstrable understanding of equality and diversity, and their practical application within a student support environment</w:t>
            </w:r>
            <w:r w:rsidR="00A57966">
              <w:rPr>
                <w:rFonts w:ascii="Calibri" w:hAnsi="Calibri" w:cs="Calibri"/>
                <w:color w:val="000000"/>
                <w:lang w:eastAsia="en-GB"/>
              </w:rPr>
              <w:t xml:space="preserve">. </w:t>
            </w:r>
            <w:r w:rsidR="00A57966" w:rsidRPr="00A57966">
              <w:rPr>
                <w:b/>
              </w:rPr>
              <w:t>(E)</w:t>
            </w:r>
          </w:p>
          <w:p w:rsidR="00734AC4" w:rsidRPr="00734AC4" w:rsidRDefault="00106AE9" w:rsidP="00734AC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734AC4" w:rsidRPr="00734AC4">
              <w:rPr>
                <w:rFonts w:asciiTheme="minorHAnsi" w:hAnsiTheme="minorHAnsi" w:cstheme="minorHAnsi"/>
              </w:rPr>
              <w:t>ood understanding of the structures, funding, systems</w:t>
            </w:r>
            <w:r w:rsidR="00734AC4">
              <w:rPr>
                <w:rFonts w:asciiTheme="minorHAnsi" w:hAnsiTheme="minorHAnsi" w:cstheme="minorHAnsi"/>
              </w:rPr>
              <w:t>,</w:t>
            </w:r>
            <w:r w:rsidR="00734AC4" w:rsidRPr="00734AC4">
              <w:rPr>
                <w:rFonts w:asciiTheme="minorHAnsi" w:hAnsiTheme="minorHAnsi" w:cstheme="minorHAnsi"/>
              </w:rPr>
              <w:t xml:space="preserve"> and processes that support learning and teaching in HE</w:t>
            </w:r>
            <w:r w:rsidR="00A57966">
              <w:rPr>
                <w:rFonts w:asciiTheme="minorHAnsi" w:hAnsiTheme="minorHAnsi" w:cstheme="minorHAnsi"/>
              </w:rPr>
              <w:t xml:space="preserve">. </w:t>
            </w:r>
            <w:r w:rsidR="00A57966" w:rsidRPr="00A57966">
              <w:rPr>
                <w:rFonts w:asciiTheme="minorHAnsi" w:hAnsiTheme="minorHAnsi" w:cstheme="minorHAnsi"/>
                <w:b/>
              </w:rPr>
              <w:t>(D)</w:t>
            </w:r>
          </w:p>
          <w:p w:rsidR="00BA5DCA" w:rsidRPr="00BA5DCA" w:rsidRDefault="00BA5DCA" w:rsidP="00BA5DCA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BA5DCA">
              <w:rPr>
                <w:rFonts w:asciiTheme="minorHAnsi" w:hAnsiTheme="minorHAnsi" w:cstheme="minorHAnsi"/>
                <w:color w:val="000000"/>
              </w:rPr>
              <w:t>Good leadership and management skills (including excellent time management skills) and the ability to manage these within competing demands</w:t>
            </w:r>
            <w:r w:rsidR="00A57966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A57966" w:rsidRPr="00A57966">
              <w:rPr>
                <w:b/>
              </w:rPr>
              <w:t>(E)</w:t>
            </w:r>
          </w:p>
          <w:p w:rsidR="00A812D5" w:rsidRPr="00BA5DCA" w:rsidRDefault="00BA5DCA" w:rsidP="00BA5DCA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BA5DCA">
              <w:rPr>
                <w:rFonts w:asciiTheme="minorHAnsi" w:hAnsiTheme="minorHAnsi" w:cstheme="minorHAnsi"/>
                <w:color w:val="000000"/>
              </w:rPr>
              <w:t>Ability to plan ahead and meet deadlines, sometimes under pressure</w:t>
            </w:r>
            <w:r w:rsidR="00A57966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A57966" w:rsidRPr="00A57966">
              <w:rPr>
                <w:b/>
              </w:rPr>
              <w:t>(E)</w:t>
            </w:r>
          </w:p>
          <w:p w:rsidR="00BA5DCA" w:rsidRPr="00734AC4" w:rsidRDefault="00734AC4" w:rsidP="00734AC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 w:cs="Calibri"/>
              </w:rPr>
            </w:pPr>
            <w:r w:rsidRPr="00BA5DCA">
              <w:rPr>
                <w:rFonts w:ascii="Calibri" w:hAnsi="Calibri" w:cs="Calibri"/>
              </w:rPr>
              <w:t xml:space="preserve">Ability to assess and manage </w:t>
            </w:r>
            <w:r>
              <w:rPr>
                <w:rFonts w:ascii="Calibri" w:hAnsi="Calibri" w:cs="Calibri"/>
              </w:rPr>
              <w:t>high-risk</w:t>
            </w:r>
            <w:r w:rsidRPr="00BA5DCA">
              <w:rPr>
                <w:rFonts w:ascii="Calibri" w:hAnsi="Calibri" w:cs="Calibri"/>
              </w:rPr>
              <w:t xml:space="preserve"> situations</w:t>
            </w:r>
            <w:r w:rsidR="00A57966">
              <w:rPr>
                <w:rFonts w:ascii="Calibri" w:hAnsi="Calibri" w:cs="Calibri"/>
              </w:rPr>
              <w:t xml:space="preserve">. </w:t>
            </w:r>
            <w:r w:rsidR="00A57966" w:rsidRPr="00A57966">
              <w:rPr>
                <w:b/>
              </w:rPr>
              <w:t>(E)</w:t>
            </w:r>
          </w:p>
          <w:p w:rsidR="00BA5DCA" w:rsidRPr="00ED3307" w:rsidRDefault="00BA5DCA" w:rsidP="00BA5DCA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BA5DCA">
              <w:rPr>
                <w:rFonts w:asciiTheme="minorHAnsi" w:hAnsiTheme="minorHAnsi" w:cstheme="minorHAnsi"/>
                <w:color w:val="000000"/>
              </w:rPr>
              <w:t>Good general IT and administrative skills</w:t>
            </w:r>
            <w:r w:rsidR="00A57966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p w:rsidR="00ED3307" w:rsidRPr="00734AC4" w:rsidRDefault="00ED3307" w:rsidP="00BA5DCA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ED3307">
              <w:rPr>
                <w:rFonts w:asciiTheme="minorHAnsi" w:hAnsiTheme="minorHAnsi" w:cstheme="minorHAnsi"/>
              </w:rPr>
              <w:t>Ability to quickly understand complex information and convey it confidently and effectively to a variety of audiences</w:t>
            </w:r>
            <w:r>
              <w:t>.</w:t>
            </w:r>
            <w:r w:rsidR="00A57966" w:rsidRPr="00A57966">
              <w:rPr>
                <w:b/>
              </w:rPr>
              <w:t xml:space="preserve"> (E)</w:t>
            </w:r>
          </w:p>
          <w:p w:rsidR="00BA5DCA" w:rsidRDefault="00BA5DCA" w:rsidP="00BA5DCA">
            <w:pPr>
              <w:ind w:left="317"/>
              <w:jc w:val="both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  <w:p w:rsidR="00BA5DCA" w:rsidRDefault="00BA5DCA" w:rsidP="00BA5DCA">
            <w:pPr>
              <w:ind w:left="317"/>
              <w:jc w:val="both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  <w:p w:rsidR="00BA5DCA" w:rsidRPr="00DB681E" w:rsidRDefault="00BA5DCA" w:rsidP="00BA5DCA">
            <w:pPr>
              <w:ind w:left="317"/>
              <w:jc w:val="both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A812D5" w:rsidRPr="00AE42B8" w:rsidTr="00730579">
        <w:tc>
          <w:tcPr>
            <w:tcW w:w="2802" w:type="dxa"/>
          </w:tcPr>
          <w:p w:rsidR="00A812D5" w:rsidRDefault="00A812D5" w:rsidP="0073057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PERSONAL CHARACTERISTICS</w:t>
            </w:r>
          </w:p>
        </w:tc>
        <w:tc>
          <w:tcPr>
            <w:tcW w:w="6378" w:type="dxa"/>
          </w:tcPr>
          <w:p w:rsidR="00BA5DCA" w:rsidRPr="00BA5DCA" w:rsidRDefault="00A812D5" w:rsidP="00BA5DC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BA5DCA">
              <w:rPr>
                <w:rFonts w:asciiTheme="minorHAnsi" w:hAnsiTheme="minorHAnsi" w:cstheme="minorHAnsi"/>
              </w:rPr>
              <w:t>Excellent interpersonal skills.</w:t>
            </w:r>
          </w:p>
          <w:p w:rsidR="00A812D5" w:rsidRDefault="00A812D5" w:rsidP="00BA5DCA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BA5DCA">
              <w:rPr>
                <w:rFonts w:asciiTheme="minorHAnsi" w:hAnsiTheme="minorHAnsi" w:cstheme="minorHAnsi"/>
              </w:rPr>
              <w:t>A pro-active and positive approach</w:t>
            </w:r>
            <w:r w:rsidR="00D52CA5" w:rsidRPr="00BA5DCA">
              <w:rPr>
                <w:rFonts w:asciiTheme="minorHAnsi" w:hAnsiTheme="minorHAnsi" w:cstheme="minorHAnsi"/>
              </w:rPr>
              <w:t>.</w:t>
            </w:r>
          </w:p>
          <w:p w:rsidR="00ED3307" w:rsidRPr="00ED3307" w:rsidRDefault="00ED3307" w:rsidP="00BA5DCA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ED3307">
              <w:rPr>
                <w:rFonts w:asciiTheme="minorHAnsi" w:hAnsiTheme="minorHAnsi" w:cstheme="minorHAnsi"/>
              </w:rPr>
              <w:t>Able to work calmly and demonstrates personal resilience and flexibility in managing high-risk / pressurised situations</w:t>
            </w:r>
          </w:p>
          <w:p w:rsidR="002210B8" w:rsidRPr="00ED3307" w:rsidRDefault="002210B8" w:rsidP="00BA5DCA">
            <w:pPr>
              <w:numPr>
                <w:ilvl w:val="0"/>
                <w:numId w:val="2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5DCA">
              <w:rPr>
                <w:rFonts w:asciiTheme="minorHAnsi" w:hAnsiTheme="minorHAnsi" w:cstheme="minorHAnsi"/>
              </w:rPr>
              <w:t>Able to maintain personal and professional boundaries.</w:t>
            </w:r>
          </w:p>
          <w:p w:rsidR="00ED3307" w:rsidRPr="006D3272" w:rsidRDefault="00ED3307" w:rsidP="00ED3307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3307">
              <w:rPr>
                <w:rFonts w:asciiTheme="minorHAnsi" w:hAnsiTheme="minorHAnsi" w:cstheme="minorHAnsi"/>
              </w:rPr>
              <w:t>Demonstrates a commitment to equality and inclusion and its practical implications</w:t>
            </w:r>
          </w:p>
          <w:p w:rsidR="006D3272" w:rsidRPr="00106AE9" w:rsidRDefault="006D3272" w:rsidP="00ED3307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F676D5">
              <w:rPr>
                <w:rFonts w:asciiTheme="minorHAnsi" w:hAnsiTheme="minorHAnsi" w:cstheme="minorHAnsi"/>
              </w:rPr>
              <w:t>Able to manage difficult situations effectively with diplomacy and tact.</w:t>
            </w:r>
          </w:p>
        </w:tc>
      </w:tr>
    </w:tbl>
    <w:p w:rsidR="00246A0B" w:rsidRDefault="00246A0B" w:rsidP="00246A0B">
      <w:pPr>
        <w:pStyle w:val="ListParagraph"/>
      </w:pPr>
    </w:p>
    <w:p w:rsidR="00246A0B" w:rsidRDefault="00246A0B" w:rsidP="00246A0B">
      <w:pPr>
        <w:pStyle w:val="ListParagraph"/>
      </w:pPr>
    </w:p>
    <w:p w:rsidR="007D53C4" w:rsidRPr="007D53C4" w:rsidRDefault="007D53C4" w:rsidP="00246A0B">
      <w:pPr>
        <w:pStyle w:val="ListParagraph"/>
      </w:pPr>
    </w:p>
    <w:sectPr w:rsidR="007D53C4" w:rsidRPr="007D53C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186" w:rsidRDefault="00971186" w:rsidP="00246A0B">
      <w:r>
        <w:separator/>
      </w:r>
    </w:p>
  </w:endnote>
  <w:endnote w:type="continuationSeparator" w:id="0">
    <w:p w:rsidR="00971186" w:rsidRDefault="00971186" w:rsidP="0024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186" w:rsidRDefault="00971186" w:rsidP="00246A0B">
      <w:r>
        <w:separator/>
      </w:r>
    </w:p>
  </w:footnote>
  <w:footnote w:type="continuationSeparator" w:id="0">
    <w:p w:rsidR="00971186" w:rsidRDefault="00971186" w:rsidP="0024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A0B" w:rsidRDefault="00246A0B">
    <w:pPr>
      <w:pStyle w:val="Header"/>
    </w:pPr>
  </w:p>
  <w:p w:rsidR="00246A0B" w:rsidRDefault="00246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4C3"/>
    <w:multiLevelType w:val="hybridMultilevel"/>
    <w:tmpl w:val="1F3C8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4A20"/>
    <w:multiLevelType w:val="hybridMultilevel"/>
    <w:tmpl w:val="6DF85D34"/>
    <w:lvl w:ilvl="0" w:tplc="42145D1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F309AF"/>
    <w:multiLevelType w:val="hybridMultilevel"/>
    <w:tmpl w:val="7C788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A64"/>
    <w:multiLevelType w:val="hybridMultilevel"/>
    <w:tmpl w:val="CD0C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656D5"/>
    <w:multiLevelType w:val="hybridMultilevel"/>
    <w:tmpl w:val="2D6E31FE"/>
    <w:lvl w:ilvl="0" w:tplc="42145D16">
      <w:start w:val="1"/>
      <w:numFmt w:val="decimal"/>
      <w:lvlText w:val="%1."/>
      <w:lvlJc w:val="left"/>
      <w:pPr>
        <w:ind w:left="1860" w:hanging="360"/>
      </w:pPr>
      <w:rPr>
        <w:rFonts w:asciiTheme="minorHAnsi" w:hAnsiTheme="minorHAnsi" w:cs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05835C6"/>
    <w:multiLevelType w:val="hybridMultilevel"/>
    <w:tmpl w:val="316A1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E046BC"/>
    <w:multiLevelType w:val="hybridMultilevel"/>
    <w:tmpl w:val="C25A93F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B65DD1"/>
    <w:multiLevelType w:val="hybridMultilevel"/>
    <w:tmpl w:val="E904E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E34430"/>
    <w:multiLevelType w:val="hybridMultilevel"/>
    <w:tmpl w:val="4AFAD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74250"/>
    <w:multiLevelType w:val="hybridMultilevel"/>
    <w:tmpl w:val="60A03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90065"/>
    <w:multiLevelType w:val="hybridMultilevel"/>
    <w:tmpl w:val="9FDC4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038A7"/>
    <w:multiLevelType w:val="hybridMultilevel"/>
    <w:tmpl w:val="18340662"/>
    <w:lvl w:ilvl="0" w:tplc="42145D1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81719"/>
    <w:multiLevelType w:val="hybridMultilevel"/>
    <w:tmpl w:val="93D0F746"/>
    <w:lvl w:ilvl="0" w:tplc="42145D16">
      <w:start w:val="1"/>
      <w:numFmt w:val="decimal"/>
      <w:lvlText w:val="%1."/>
      <w:lvlJc w:val="left"/>
      <w:pPr>
        <w:ind w:left="1860" w:hanging="360"/>
      </w:pPr>
      <w:rPr>
        <w:rFonts w:asciiTheme="minorHAnsi" w:hAnsiTheme="minorHAnsi" w:cs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31176A1"/>
    <w:multiLevelType w:val="hybridMultilevel"/>
    <w:tmpl w:val="7A8E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80667"/>
    <w:multiLevelType w:val="hybridMultilevel"/>
    <w:tmpl w:val="9440C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80597"/>
    <w:multiLevelType w:val="hybridMultilevel"/>
    <w:tmpl w:val="2578B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B6520"/>
    <w:multiLevelType w:val="hybridMultilevel"/>
    <w:tmpl w:val="A992E27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8665C5E"/>
    <w:multiLevelType w:val="hybridMultilevel"/>
    <w:tmpl w:val="91DE8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8506E"/>
    <w:multiLevelType w:val="hybridMultilevel"/>
    <w:tmpl w:val="9C38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E4CB4"/>
    <w:multiLevelType w:val="hybridMultilevel"/>
    <w:tmpl w:val="82EA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A478D"/>
    <w:multiLevelType w:val="hybridMultilevel"/>
    <w:tmpl w:val="58203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30A41"/>
    <w:multiLevelType w:val="hybridMultilevel"/>
    <w:tmpl w:val="136EA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E76F4"/>
    <w:multiLevelType w:val="hybridMultilevel"/>
    <w:tmpl w:val="99C6B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F17D9"/>
    <w:multiLevelType w:val="hybridMultilevel"/>
    <w:tmpl w:val="37C25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E5AB9"/>
    <w:multiLevelType w:val="hybridMultilevel"/>
    <w:tmpl w:val="8CCCE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01F1C"/>
    <w:multiLevelType w:val="hybridMultilevel"/>
    <w:tmpl w:val="4222A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9415B"/>
    <w:multiLevelType w:val="hybridMultilevel"/>
    <w:tmpl w:val="7CC4E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9163D"/>
    <w:multiLevelType w:val="hybridMultilevel"/>
    <w:tmpl w:val="A1EA2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F0A14"/>
    <w:multiLevelType w:val="hybridMultilevel"/>
    <w:tmpl w:val="B8B0D9F0"/>
    <w:lvl w:ilvl="0" w:tplc="080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9" w15:restartNumberingAfterBreak="0">
    <w:nsid w:val="7ED17EAB"/>
    <w:multiLevelType w:val="hybridMultilevel"/>
    <w:tmpl w:val="8A16D00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8"/>
  </w:num>
  <w:num w:numId="4">
    <w:abstractNumId w:val="26"/>
  </w:num>
  <w:num w:numId="5">
    <w:abstractNumId w:val="6"/>
  </w:num>
  <w:num w:numId="6">
    <w:abstractNumId w:val="29"/>
  </w:num>
  <w:num w:numId="7">
    <w:abstractNumId w:val="16"/>
  </w:num>
  <w:num w:numId="8">
    <w:abstractNumId w:val="7"/>
  </w:num>
  <w:num w:numId="9">
    <w:abstractNumId w:val="9"/>
  </w:num>
  <w:num w:numId="10">
    <w:abstractNumId w:val="15"/>
  </w:num>
  <w:num w:numId="11">
    <w:abstractNumId w:val="19"/>
  </w:num>
  <w:num w:numId="12">
    <w:abstractNumId w:val="18"/>
  </w:num>
  <w:num w:numId="13">
    <w:abstractNumId w:val="27"/>
  </w:num>
  <w:num w:numId="14">
    <w:abstractNumId w:val="20"/>
  </w:num>
  <w:num w:numId="15">
    <w:abstractNumId w:val="5"/>
  </w:num>
  <w:num w:numId="16">
    <w:abstractNumId w:val="13"/>
  </w:num>
  <w:num w:numId="17">
    <w:abstractNumId w:val="8"/>
  </w:num>
  <w:num w:numId="18">
    <w:abstractNumId w:val="0"/>
  </w:num>
  <w:num w:numId="19">
    <w:abstractNumId w:val="25"/>
  </w:num>
  <w:num w:numId="20">
    <w:abstractNumId w:val="14"/>
  </w:num>
  <w:num w:numId="21">
    <w:abstractNumId w:val="24"/>
  </w:num>
  <w:num w:numId="22">
    <w:abstractNumId w:val="22"/>
  </w:num>
  <w:num w:numId="23">
    <w:abstractNumId w:val="21"/>
  </w:num>
  <w:num w:numId="24">
    <w:abstractNumId w:val="23"/>
  </w:num>
  <w:num w:numId="25">
    <w:abstractNumId w:val="2"/>
  </w:num>
  <w:num w:numId="26">
    <w:abstractNumId w:val="3"/>
  </w:num>
  <w:num w:numId="27">
    <w:abstractNumId w:val="1"/>
  </w:num>
  <w:num w:numId="28">
    <w:abstractNumId w:val="4"/>
  </w:num>
  <w:num w:numId="29">
    <w:abstractNumId w:val="1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C4"/>
    <w:rsid w:val="000167DF"/>
    <w:rsid w:val="000225EF"/>
    <w:rsid w:val="00051FEA"/>
    <w:rsid w:val="0005668B"/>
    <w:rsid w:val="00106AE9"/>
    <w:rsid w:val="00113FF7"/>
    <w:rsid w:val="001236AF"/>
    <w:rsid w:val="00156B3F"/>
    <w:rsid w:val="00194CA8"/>
    <w:rsid w:val="001A524E"/>
    <w:rsid w:val="002210B8"/>
    <w:rsid w:val="00246A0B"/>
    <w:rsid w:val="0029724E"/>
    <w:rsid w:val="003B41BB"/>
    <w:rsid w:val="004022FE"/>
    <w:rsid w:val="00422DD3"/>
    <w:rsid w:val="00432041"/>
    <w:rsid w:val="00453FA5"/>
    <w:rsid w:val="00470CCC"/>
    <w:rsid w:val="00507C5E"/>
    <w:rsid w:val="006248B0"/>
    <w:rsid w:val="006B1068"/>
    <w:rsid w:val="006D021A"/>
    <w:rsid w:val="006D3272"/>
    <w:rsid w:val="006D7DE9"/>
    <w:rsid w:val="00734AC4"/>
    <w:rsid w:val="007D26F2"/>
    <w:rsid w:val="007D53C4"/>
    <w:rsid w:val="00835087"/>
    <w:rsid w:val="00902A70"/>
    <w:rsid w:val="00971186"/>
    <w:rsid w:val="0099131E"/>
    <w:rsid w:val="009D0002"/>
    <w:rsid w:val="00A15904"/>
    <w:rsid w:val="00A237F4"/>
    <w:rsid w:val="00A461F8"/>
    <w:rsid w:val="00A57966"/>
    <w:rsid w:val="00A812D5"/>
    <w:rsid w:val="00AD34C8"/>
    <w:rsid w:val="00B62CC2"/>
    <w:rsid w:val="00B70326"/>
    <w:rsid w:val="00BA5DCA"/>
    <w:rsid w:val="00C4276F"/>
    <w:rsid w:val="00D001E3"/>
    <w:rsid w:val="00D52CA5"/>
    <w:rsid w:val="00DB681E"/>
    <w:rsid w:val="00ED3307"/>
    <w:rsid w:val="00F45C3D"/>
    <w:rsid w:val="00F6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7348"/>
  <w15:chartTrackingRefBased/>
  <w15:docId w15:val="{1800C474-C799-4D6D-B2A5-62174C0A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A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A0B"/>
  </w:style>
  <w:style w:type="paragraph" w:styleId="Footer">
    <w:name w:val="footer"/>
    <w:basedOn w:val="Normal"/>
    <w:link w:val="FooterChar"/>
    <w:uiPriority w:val="99"/>
    <w:unhideWhenUsed/>
    <w:rsid w:val="00246A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A0B"/>
  </w:style>
  <w:style w:type="paragraph" w:styleId="BodyText">
    <w:name w:val="Body Text"/>
    <w:basedOn w:val="Normal"/>
    <w:link w:val="BodyTextChar"/>
    <w:rsid w:val="00A812D5"/>
    <w:pPr>
      <w:widowControl w:val="0"/>
      <w:suppressAutoHyphens/>
      <w:spacing w:after="120"/>
    </w:pPr>
    <w:rPr>
      <w:rFonts w:eastAsia="SimSun" w:cs="Ari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812D5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A812D5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F178F-1E7C-4DEB-ACF0-D336E873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University, London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Ozkaya</dc:creator>
  <cp:keywords/>
  <dc:description/>
  <cp:lastModifiedBy>Lindsay Steele</cp:lastModifiedBy>
  <cp:revision>3</cp:revision>
  <dcterms:created xsi:type="dcterms:W3CDTF">2025-01-23T17:22:00Z</dcterms:created>
  <dcterms:modified xsi:type="dcterms:W3CDTF">2025-01-24T12:47:00Z</dcterms:modified>
</cp:coreProperties>
</file>